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A9" w:rsidRDefault="006D04C8" w:rsidP="00B021B7">
      <w:pPr>
        <w:jc w:val="center"/>
      </w:pPr>
      <w:r>
        <w:t>Mandatory</w:t>
      </w:r>
      <w:r w:rsidR="00B021B7">
        <w:t xml:space="preserve"> Pre-Bid Walk Through Questions</w:t>
      </w:r>
    </w:p>
    <w:p w:rsidR="00B021B7" w:rsidRDefault="00B021B7" w:rsidP="006D04C8"/>
    <w:p w:rsidR="00B021B7" w:rsidRDefault="00B021B7" w:rsidP="006D04C8">
      <w:r>
        <w:t>Q: Are there data rooms in every building?</w:t>
      </w:r>
    </w:p>
    <w:p w:rsidR="006D04C8" w:rsidRDefault="00B021B7" w:rsidP="006D04C8">
      <w:pPr>
        <w:ind w:firstLine="720"/>
      </w:pPr>
      <w:r>
        <w:t xml:space="preserve">A: There is </w:t>
      </w:r>
      <w:r w:rsidR="006D04C8">
        <w:t>at least</w:t>
      </w:r>
      <w:r>
        <w:t xml:space="preserve"> one data closet in each building</w:t>
      </w:r>
    </w:p>
    <w:p w:rsidR="00B021B7" w:rsidRDefault="00B021B7" w:rsidP="006D04C8">
      <w:r>
        <w:t>Q: Will you need off site monitoring.</w:t>
      </w:r>
    </w:p>
    <w:p w:rsidR="00B021B7" w:rsidRDefault="00B021B7" w:rsidP="006D04C8">
      <w:pPr>
        <w:ind w:firstLine="720"/>
      </w:pPr>
      <w:r>
        <w:t>A: Yes, the proposal must include offsite monitoring</w:t>
      </w:r>
    </w:p>
    <w:p w:rsidR="00B021B7" w:rsidRDefault="00B021B7" w:rsidP="006D04C8">
      <w:r>
        <w:t>Q: What are the code requirements?</w:t>
      </w:r>
    </w:p>
    <w:p w:rsidR="00B021B7" w:rsidRDefault="00B021B7" w:rsidP="006D04C8">
      <w:pPr>
        <w:ind w:firstLine="720"/>
      </w:pPr>
      <w:r>
        <w:t xml:space="preserve">A: Code requirements are both State and Local. </w:t>
      </w:r>
    </w:p>
    <w:p w:rsidR="00B021B7" w:rsidRDefault="00B021B7" w:rsidP="006D04C8">
      <w:r>
        <w:t>Q: Are there any elevators in the buildings?</w:t>
      </w:r>
    </w:p>
    <w:p w:rsidR="00B021B7" w:rsidRDefault="00B021B7" w:rsidP="006D04C8">
      <w:pPr>
        <w:ind w:firstLine="720"/>
      </w:pPr>
      <w:r>
        <w:t>A: There is an elevator in 1800 Building Cummins Dorm</w:t>
      </w:r>
    </w:p>
    <w:p w:rsidR="00B021B7" w:rsidRDefault="00B021B7" w:rsidP="006D04C8">
      <w:r>
        <w:t xml:space="preserve">Q: </w:t>
      </w:r>
      <w:proofErr w:type="gramStart"/>
      <w:r>
        <w:t>Who</w:t>
      </w:r>
      <w:proofErr w:type="gramEnd"/>
      <w:r>
        <w:t xml:space="preserve"> do we submit plans and drawings to?</w:t>
      </w:r>
    </w:p>
    <w:p w:rsidR="00B021B7" w:rsidRDefault="00B021B7" w:rsidP="006D04C8">
      <w:pPr>
        <w:ind w:firstLine="720"/>
      </w:pPr>
      <w:r>
        <w:t xml:space="preserve">A: Plans and drawings </w:t>
      </w:r>
      <w:proofErr w:type="gramStart"/>
      <w:r>
        <w:t>must be submitted</w:t>
      </w:r>
      <w:proofErr w:type="gramEnd"/>
      <w:r>
        <w:t xml:space="preserve"> to the state and local city of El Dorado.</w:t>
      </w:r>
    </w:p>
    <w:p w:rsidR="00B021B7" w:rsidRDefault="00B021B7" w:rsidP="006D04C8">
      <w:r>
        <w:t>Q: What is the acceptable communication for the Fire Alarm Panel?</w:t>
      </w:r>
    </w:p>
    <w:p w:rsidR="00B021B7" w:rsidRDefault="00B021B7" w:rsidP="006D04C8">
      <w:pPr>
        <w:ind w:left="720"/>
      </w:pPr>
      <w:r>
        <w:t xml:space="preserve">A: The accepted communication is cellular or IP/Network line. POTS lines </w:t>
      </w:r>
      <w:proofErr w:type="gramStart"/>
      <w:r>
        <w:t>will not be accepted</w:t>
      </w:r>
      <w:proofErr w:type="gramEnd"/>
      <w:r>
        <w:t xml:space="preserve">. </w:t>
      </w:r>
      <w:bookmarkStart w:id="0" w:name="_GoBack"/>
      <w:bookmarkEnd w:id="0"/>
      <w:r>
        <w:t>Bid must include 3</w:t>
      </w:r>
      <w:r w:rsidRPr="00B021B7">
        <w:rPr>
          <w:vertAlign w:val="superscript"/>
        </w:rPr>
        <w:t>rd</w:t>
      </w:r>
      <w:r>
        <w:t xml:space="preserve"> party monitoring</w:t>
      </w:r>
    </w:p>
    <w:p w:rsidR="00B021B7" w:rsidRDefault="00B021B7" w:rsidP="006D04C8">
      <w:r>
        <w:t>Q: Will Facilities Management paint any raceway if needed?</w:t>
      </w:r>
    </w:p>
    <w:p w:rsidR="00B021B7" w:rsidRDefault="00B021B7" w:rsidP="006D04C8">
      <w:pPr>
        <w:ind w:firstLine="720"/>
      </w:pPr>
      <w:r>
        <w:t>A: Facilities Management will pain any raceway</w:t>
      </w:r>
    </w:p>
    <w:p w:rsidR="00B021B7" w:rsidRDefault="00B021B7" w:rsidP="006D04C8">
      <w:r>
        <w:t>ADDITIONAL INFORMATION</w:t>
      </w:r>
    </w:p>
    <w:p w:rsidR="00B021B7" w:rsidRDefault="00B021B7" w:rsidP="006D04C8">
      <w:pPr>
        <w:pStyle w:val="ListParagraph"/>
        <w:numPr>
          <w:ilvl w:val="0"/>
          <w:numId w:val="1"/>
        </w:numPr>
      </w:pPr>
      <w:r>
        <w:t xml:space="preserve">There are preexisting data/network lines in the dorm rooms that are no longer being used. These cables can be used as pull strings into the rooms. All cuts/pulls must be approved by Information Services first. </w:t>
      </w:r>
    </w:p>
    <w:p w:rsidR="00B021B7" w:rsidRDefault="00B021B7" w:rsidP="006D04C8">
      <w:pPr>
        <w:pStyle w:val="ListParagraph"/>
        <w:numPr>
          <w:ilvl w:val="0"/>
          <w:numId w:val="1"/>
        </w:numPr>
      </w:pPr>
      <w:r>
        <w:t>The Smoke detectors in the 1800 building Cummins dorms can be reused in this project.</w:t>
      </w:r>
    </w:p>
    <w:p w:rsidR="00B021B7" w:rsidRDefault="00B021B7" w:rsidP="006D04C8">
      <w:pPr>
        <w:pStyle w:val="ListParagraph"/>
        <w:numPr>
          <w:ilvl w:val="0"/>
          <w:numId w:val="1"/>
        </w:numPr>
      </w:pPr>
      <w:r>
        <w:t>All buildings must meet ADA compliance</w:t>
      </w:r>
    </w:p>
    <w:p w:rsidR="00B021B7" w:rsidRDefault="00B021B7" w:rsidP="006D04C8">
      <w:pPr>
        <w:pStyle w:val="ListParagraph"/>
        <w:numPr>
          <w:ilvl w:val="0"/>
          <w:numId w:val="1"/>
        </w:numPr>
      </w:pPr>
      <w:r>
        <w:t xml:space="preserve">CO detector in laundry room and hallway to laundry </w:t>
      </w:r>
      <w:r w:rsidR="006D04C8">
        <w:t>room in</w:t>
      </w:r>
      <w:r>
        <w:t xml:space="preserve"> 1100 Building West dorms or any room that has gas is required. </w:t>
      </w:r>
    </w:p>
    <w:p w:rsidR="006D04C8" w:rsidRDefault="006D04C8" w:rsidP="006D04C8">
      <w:pPr>
        <w:pStyle w:val="ListParagraph"/>
        <w:numPr>
          <w:ilvl w:val="0"/>
          <w:numId w:val="1"/>
        </w:numPr>
      </w:pPr>
      <w:r>
        <w:t>Low frequency sounders are required in dorm rooms</w:t>
      </w:r>
    </w:p>
    <w:p w:rsidR="006D04C8" w:rsidRDefault="006D04C8" w:rsidP="006D04C8">
      <w:pPr>
        <w:pStyle w:val="ListParagraph"/>
        <w:numPr>
          <w:ilvl w:val="0"/>
          <w:numId w:val="1"/>
        </w:numPr>
      </w:pPr>
      <w:r>
        <w:t xml:space="preserve">Fire Alarm annunciator must be installed and or replaced in all buildings. </w:t>
      </w:r>
    </w:p>
    <w:p w:rsidR="006D04C8" w:rsidRDefault="006D04C8" w:rsidP="006D04C8">
      <w:pPr>
        <w:pStyle w:val="ListParagraph"/>
        <w:numPr>
          <w:ilvl w:val="0"/>
          <w:numId w:val="1"/>
        </w:numPr>
      </w:pPr>
      <w:r>
        <w:t>The Fire Alarm panel in 1300 Building East Dorms with be installed in room 123.</w:t>
      </w:r>
    </w:p>
    <w:p w:rsidR="006D04C8" w:rsidRDefault="006D04C8" w:rsidP="006D04C8">
      <w:pPr>
        <w:pStyle w:val="ListParagraph"/>
        <w:numPr>
          <w:ilvl w:val="0"/>
          <w:numId w:val="1"/>
        </w:numPr>
      </w:pPr>
      <w:r>
        <w:t xml:space="preserve">Smoke detectors in the </w:t>
      </w:r>
      <w:proofErr w:type="spellStart"/>
      <w:r>
        <w:t>Plexes</w:t>
      </w:r>
      <w:proofErr w:type="spellEnd"/>
      <w:r>
        <w:t xml:space="preserve"> (4 apartments) is a total count of 6 detectors</w:t>
      </w:r>
    </w:p>
    <w:p w:rsidR="006D04C8" w:rsidRDefault="006D04C8" w:rsidP="006D04C8">
      <w:pPr>
        <w:pStyle w:val="ListParagraph"/>
        <w:numPr>
          <w:ilvl w:val="0"/>
          <w:numId w:val="1"/>
        </w:numPr>
      </w:pPr>
      <w:r>
        <w:t>The Fire Alarm panel in the Plexes (4 apartments) will be installed in the living room/dining area.</w:t>
      </w:r>
    </w:p>
    <w:sectPr w:rsidR="006D0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5022"/>
    <w:multiLevelType w:val="hybridMultilevel"/>
    <w:tmpl w:val="43B00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B7"/>
    <w:rsid w:val="006D04C8"/>
    <w:rsid w:val="00807E78"/>
    <w:rsid w:val="009D7B0D"/>
    <w:rsid w:val="00B0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1B3F7"/>
  <w15:chartTrackingRefBased/>
  <w15:docId w15:val="{9C85BD20-4F5F-4502-A2F4-8C3DE991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Byram</dc:creator>
  <cp:keywords/>
  <dc:description/>
  <cp:lastModifiedBy>Christina Byram</cp:lastModifiedBy>
  <cp:revision>1</cp:revision>
  <dcterms:created xsi:type="dcterms:W3CDTF">2018-02-27T16:09:00Z</dcterms:created>
  <dcterms:modified xsi:type="dcterms:W3CDTF">2018-02-27T16:25:00Z</dcterms:modified>
</cp:coreProperties>
</file>